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color w:val="000000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pl-PL"/>
        </w:rPr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color w:val="000000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pl-PL"/>
        </w:rPr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color w:val="000000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pl-PL"/>
        </w:rPr>
      </w:r>
    </w:p>
    <w:p>
      <w:pPr>
        <w:pStyle w:val="Normal"/>
        <w:spacing w:lineRule="auto" w:line="240" w:before="0" w:after="0"/>
        <w:ind w:left="4248" w:firstLine="708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pl-PL"/>
        </w:rPr>
        <w:t xml:space="preserve">Załącznik Nr 1 do uchwały Nr XXIX/154/20 </w:t>
      </w:r>
    </w:p>
    <w:p>
      <w:pPr>
        <w:pStyle w:val="Normal"/>
        <w:spacing w:lineRule="auto" w:line="240" w:before="0" w:after="0"/>
        <w:ind w:left="4248" w:firstLine="708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pl-PL"/>
        </w:rPr>
        <w:t>Rady Gminy Ładzice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hd w:fill="auto" w:val="clear"/>
          <w:lang w:eastAsia="pl-PL"/>
        </w:rPr>
        <w:tab/>
        <w:tab/>
        <w:tab/>
        <w:tab/>
        <w:tab/>
        <w:tab/>
        <w:tab/>
        <w:t>z dnia 27 lipca 2020r.</w:t>
      </w:r>
    </w:p>
    <w:p>
      <w:pPr>
        <w:pStyle w:val="Normal"/>
        <w:spacing w:lineRule="auto" w:line="240" w:before="120" w:after="120"/>
        <w:rPr>
          <w:rFonts w:ascii="Times New Roman" w:hAnsi="Times New Roman" w:eastAsia="Times New Roman" w:cs="Times New Roman"/>
          <w:color w:val="000000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color w:val="000000"/>
          <w:shd w:fill="auto" w:val="clear"/>
          <w:lang w:eastAsia="pl-PL"/>
        </w:rPr>
      </w:r>
    </w:p>
    <w:p>
      <w:pPr>
        <w:pStyle w:val="Normal"/>
        <w:spacing w:lineRule="auto" w:line="240" w:before="120" w:after="120"/>
        <w:ind w:left="-993" w:hanging="0"/>
        <w:jc w:val="center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auto" w:val="clear"/>
          <w:lang w:eastAsia="pl-PL"/>
        </w:rPr>
        <w:t xml:space="preserve">DEKLARACJA O WYSOKOŚCI OPŁATY ZA GOSPODAROWANIE ODPADAMI   </w:t>
      </w:r>
    </w:p>
    <w:p>
      <w:pPr>
        <w:pStyle w:val="Normal"/>
        <w:spacing w:lineRule="auto" w:line="240" w:before="120" w:after="120"/>
        <w:ind w:left="-993" w:hanging="0"/>
        <w:jc w:val="center"/>
        <w:rPr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auto" w:val="clear"/>
          <w:lang w:eastAsia="pl-PL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auto" w:val="clear"/>
          <w:lang w:eastAsia="pl-PL"/>
        </w:rPr>
        <w:t>KOMUNALNYMI NA NIERUCHOMOŚCIACH, NA KTÓRYCH ZAMIESZKUJĄ MIESZKAŃCY</w:t>
      </w:r>
      <w:bookmarkStart w:id="0" w:name="_GoBack"/>
      <w:bookmarkEnd w:id="0"/>
    </w:p>
    <w:p>
      <w:pPr>
        <w:pStyle w:val="Normal"/>
        <w:suppressAutoHyphens w:val="true"/>
        <w:spacing w:lineRule="auto" w:line="240" w:before="0" w:after="0"/>
        <w:ind w:left="283" w:firstLine="227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10"/>
          <w:szCs w:val="10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0"/>
          <w:szCs w:val="10"/>
          <w:shd w:fill="auto" w:val="clear"/>
          <w:lang w:eastAsia="pl-PL"/>
        </w:rPr>
      </w:r>
    </w:p>
    <w:tbl>
      <w:tblPr>
        <w:tblW w:w="10830" w:type="dxa"/>
        <w:jc w:val="left"/>
        <w:tblInd w:w="-856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265"/>
        <w:gridCol w:w="671"/>
        <w:gridCol w:w="879"/>
        <w:gridCol w:w="405"/>
        <w:gridCol w:w="1392"/>
        <w:gridCol w:w="1577"/>
        <w:gridCol w:w="171"/>
        <w:gridCol w:w="721"/>
        <w:gridCol w:w="208"/>
        <w:gridCol w:w="2541"/>
      </w:tblGrid>
      <w:tr>
        <w:trPr>
          <w:trHeight w:val="630" w:hRule="atLeast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Podstawa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prawna:</w:t>
            </w:r>
          </w:p>
        </w:tc>
        <w:tc>
          <w:tcPr>
            <w:tcW w:w="8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pl-PL"/>
              </w:rPr>
              <w:t xml:space="preserve">Ustawa z dnia 13 września 1996r.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pl-PL"/>
              </w:rPr>
              <w:t xml:space="preserve">o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pl-PL"/>
              </w:rPr>
              <w:t>utrzymaniu czystości i porządku w gminach.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shd w:fill="auto" w:val="clear"/>
                <w:lang w:eastAsia="pl-PL"/>
              </w:rPr>
            </w:r>
          </w:p>
        </w:tc>
      </w:tr>
      <w:tr>
        <w:trPr>
          <w:trHeight w:val="333" w:hRule="atLeast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Składający:</w:t>
            </w:r>
          </w:p>
        </w:tc>
        <w:tc>
          <w:tcPr>
            <w:tcW w:w="8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pl-PL"/>
              </w:rPr>
              <w:t>Formularz przeznaczony jest dla właścicieli nieruchomości, na których zamieszkują mieszkańcy.</w:t>
            </w:r>
          </w:p>
        </w:tc>
      </w:tr>
      <w:tr>
        <w:trPr>
          <w:trHeight w:val="341" w:hRule="atLeast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Miejsce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składania:</w:t>
            </w:r>
          </w:p>
        </w:tc>
        <w:tc>
          <w:tcPr>
            <w:tcW w:w="8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pl-PL"/>
              </w:rPr>
              <w:t>Urząd Gminy Ładzice, ul. Wyzwolenia 36, 97-561 Ładzice.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Organ:</w:t>
            </w:r>
          </w:p>
        </w:tc>
        <w:tc>
          <w:tcPr>
            <w:tcW w:w="8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pl-PL"/>
              </w:rPr>
              <w:t>Wójt Gminy Ładzice, ul. Wyzwolenia 36, 97-561 Ładzice.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Termin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składania:</w:t>
            </w:r>
          </w:p>
        </w:tc>
        <w:tc>
          <w:tcPr>
            <w:tcW w:w="856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pl-PL"/>
              </w:rPr>
              <w:t>Deklarację należy złożyć w ciągu: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pl-PL"/>
              </w:rPr>
              <w:t>- 14 dni od dnia zamieszkania na danej nieruchomości pierwszego mieszkańca,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pl-PL"/>
              </w:rPr>
              <w:t>- w przypadku zmiany danych będących podstawą ustalenia opłaty za gospodarowanie odpadami komunalnymi - do 10 dnia miesiąca następującego po miesiącu, w którym  nastąpiła zmiana.</w:t>
            </w:r>
          </w:p>
        </w:tc>
      </w:tr>
      <w:tr>
        <w:trPr>
          <w:trHeight w:val="330" w:hRule="atLeast"/>
        </w:trPr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A. OBOWIĄZEK ZŁOŻENIA DEKLARACJI</w:t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1)Okoliczności powodujące obowiązek złożenia deklaracji: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shd w:fill="auto" w:val="clear"/>
                <w:lang w:eastAsia="pl-PL"/>
              </w:rPr>
              <w:t>(zaznaczyć właściwe pole)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Times New Roman" w:hAnsi="Times New Roman" w:eastAsia="Times New Roman" w:cs="Times New Roman"/>
                <w:color w:val="000000"/>
                <w:sz w:val="4"/>
                <w:szCs w:val="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4"/>
                <w:szCs w:val="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hd w:fill="auto" w:val="clear"/>
                <w:lang w:eastAsia="pl-PL"/>
              </w:rPr>
            </w:pPr>
            <w:r>
              <w:rPr>
                <w:rFonts w:eastAsia="SimSun" w:cs="SimSun" w:ascii="SimSun" w:hAnsi="SimSun"/>
                <w:sz w:val="28"/>
                <w:szCs w:val="28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pierwsza deklaracja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             (data powstania obowiązku opłaty)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shd w:fill="auto" w:val="clear"/>
                <w:lang w:eastAsia="pl-PL"/>
              </w:rPr>
              <w:t xml:space="preserve"> 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18"/>
                <w:szCs w:val="18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18"/>
                <w:szCs w:val="18"/>
                <w:shd w:fill="auto" w:val="clear"/>
                <w:lang w:eastAsia="pl-PL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shd w:fill="auto" w:val="clear"/>
                <w:lang w:eastAsia="pl-PL"/>
              </w:rPr>
              <w:t>rok-miesiąc-dzień)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hd w:fill="auto" w:val="clear"/>
                <w:lang w:eastAsia="pl-PL"/>
              </w:rPr>
            </w:pPr>
            <w:r>
              <w:rPr>
                <w:rFonts w:eastAsia="SimSun" w:cs="SimSun" w:ascii="SimSun" w:hAnsi="SimSun"/>
                <w:sz w:val="28"/>
                <w:szCs w:val="28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zmiana danych zawartych w deklaracji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>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(data zaistnienia zmian)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shd w:fill="auto" w:val="clear"/>
                <w:lang w:eastAsia="pl-PL"/>
              </w:rPr>
              <w:t xml:space="preserve"> 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18"/>
                <w:szCs w:val="18"/>
                <w:shd w:fill="auto" w:val="clear"/>
                <w:lang w:eastAsia="pl-PL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shd w:fill="auto" w:val="clear"/>
                <w:lang w:eastAsia="pl-PL"/>
              </w:rPr>
              <w:t>rok-miesiąc-dzień)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hd w:fill="auto" w:val="clear"/>
                <w:lang w:eastAsia="pl-PL"/>
              </w:rPr>
            </w:pPr>
            <w:r>
              <w:rPr>
                <w:rFonts w:eastAsia="SimSun" w:cs="SimSun" w:ascii="SimSun" w:hAnsi="SimSun"/>
                <w:sz w:val="28"/>
                <w:szCs w:val="28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korekta deklaracji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                                 (data zaistnienia zmian)</w:t>
            </w: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  <w:shd w:fill="auto" w:val="clear"/>
                <w:lang w:eastAsia="pl-PL"/>
              </w:rPr>
              <w:t xml:space="preserve"> 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18"/>
                <w:szCs w:val="18"/>
                <w:shd w:fill="auto" w:val="clear"/>
                <w:lang w:eastAsia="pl-PL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iCs/>
                <w:sz w:val="18"/>
                <w:szCs w:val="18"/>
                <w:shd w:fill="auto" w:val="clear"/>
                <w:lang w:eastAsia="pl-PL"/>
              </w:rPr>
              <w:t>rok-miesiąc-dzień)</w:t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 xml:space="preserve">B.1. SKŁADAJĄCY DEKLARACJĘ 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shd w:fill="auto" w:val="clear"/>
                <w:lang w:eastAsia="pl-PL"/>
              </w:rPr>
              <w:t>(zaznaczyć właściwe pole)</w:t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SimSun" w:cs="SimSun" w:ascii="SimSun" w:hAnsi="SimSun"/>
                <w:sz w:val="24"/>
                <w:szCs w:val="24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właściciel nieruchomości                </w:t>
            </w:r>
            <w:r>
              <w:rPr>
                <w:rFonts w:eastAsia="SimSun" w:cs="SimSun" w:ascii="SimSun" w:hAnsi="SimSun"/>
                <w:sz w:val="24"/>
                <w:szCs w:val="24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dzierżawca                 </w:t>
            </w:r>
            <w:r>
              <w:rPr>
                <w:rFonts w:eastAsia="SimSun" w:cs="SimSun" w:ascii="SimSun" w:hAnsi="SimSun"/>
                <w:sz w:val="24"/>
                <w:szCs w:val="24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najemca lokalu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SimSun" w:cs="SimSun" w:ascii="SimSun" w:hAnsi="SimSun"/>
                <w:sz w:val="24"/>
                <w:szCs w:val="24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użytkownik wieczysty                     </w:t>
            </w:r>
            <w:r>
              <w:rPr>
                <w:rFonts w:eastAsia="SimSun" w:cs="SimSun" w:ascii="SimSun" w:hAnsi="SimSun"/>
                <w:sz w:val="24"/>
                <w:szCs w:val="24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współwłaściciel         </w:t>
            </w:r>
            <w:r>
              <w:rPr>
                <w:rFonts w:eastAsia="SimSun" w:cs="SimSun" w:ascii="SimSun" w:hAnsi="SimSun"/>
                <w:sz w:val="24"/>
                <w:szCs w:val="24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inny podmiot władający nieruchomością</w:t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B.2. DANE SKŁADAJĄCEGO DEKLARACJĘ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  <w:shd w:fill="auto" w:val="clear"/>
                <w:lang w:eastAsia="pl-PL"/>
              </w:rPr>
              <w:t>*-dotyczy podmiotu będącego osobą fizyczną        ** -dotyczy podmiotu niebędącego osobą fizyczną</w:t>
            </w:r>
          </w:p>
        </w:tc>
      </w:tr>
      <w:tr>
        <w:trPr/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Nazwisko* /Nazwa pełna**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</w:tc>
        <w:tc>
          <w:tcPr>
            <w:tcW w:w="52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Imię * /Nazwa skrócona**</w:t>
            </w:r>
          </w:p>
        </w:tc>
      </w:tr>
      <w:tr>
        <w:trPr>
          <w:trHeight w:val="570" w:hRule="atLeast"/>
        </w:trPr>
        <w:tc>
          <w:tcPr>
            <w:tcW w:w="56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Numer PESEL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</w:tc>
        <w:tc>
          <w:tcPr>
            <w:tcW w:w="52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Identyfikator REGON**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B.3. ADRES ZAMIESZKANIA* /ADRES SIEDZIBY **</w:t>
            </w:r>
          </w:p>
        </w:tc>
      </w:tr>
      <w:tr>
        <w:trPr/>
        <w:tc>
          <w:tcPr>
            <w:tcW w:w="2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Ulica</w:t>
            </w:r>
          </w:p>
        </w:tc>
        <w:tc>
          <w:tcPr>
            <w:tcW w:w="2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Nr domu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Nr lokalu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</w:tc>
      </w:tr>
      <w:tr>
        <w:trPr/>
        <w:tc>
          <w:tcPr>
            <w:tcW w:w="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Miejscowość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</w:tc>
        <w:tc>
          <w:tcPr>
            <w:tcW w:w="31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Kod pocztowy</w:t>
            </w:r>
          </w:p>
        </w:tc>
        <w:tc>
          <w:tcPr>
            <w:tcW w:w="3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Poczta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</w:tc>
      </w:tr>
      <w:tr>
        <w:trPr>
          <w:trHeight w:val="660" w:hRule="atLeast"/>
        </w:trPr>
        <w:tc>
          <w:tcPr>
            <w:tcW w:w="42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Adres e-mail 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  <w:shd w:fill="auto" w:val="clear"/>
                <w:lang w:eastAsia="pl-PL"/>
              </w:rPr>
              <w:t>(niewymagane)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</w:r>
          </w:p>
        </w:tc>
        <w:tc>
          <w:tcPr>
            <w:tcW w:w="66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Telefon</w:t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 xml:space="preserve">B.4. ADRES KORESPONDENCYJNY </w:t>
            </w: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shd w:fill="auto" w:val="clear"/>
                <w:lang w:eastAsia="pl-PL"/>
              </w:rPr>
              <w:t>(należy wypełnić jeśli jest inny niż adres wskazany powyżej)</w:t>
            </w:r>
          </w:p>
        </w:tc>
      </w:tr>
      <w:tr>
        <w:trPr>
          <w:trHeight w:val="675" w:hRule="atLeast"/>
        </w:trPr>
        <w:tc>
          <w:tcPr>
            <w:tcW w:w="2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Ulica</w:t>
            </w:r>
          </w:p>
        </w:tc>
        <w:tc>
          <w:tcPr>
            <w:tcW w:w="2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Nr domu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Nr lokalu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</w:tc>
      </w:tr>
      <w:tr>
        <w:trPr>
          <w:trHeight w:val="330" w:hRule="atLeast"/>
        </w:trPr>
        <w:tc>
          <w:tcPr>
            <w:tcW w:w="3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Miejscowość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</w:tc>
        <w:tc>
          <w:tcPr>
            <w:tcW w:w="3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Kod pocztowy</w:t>
            </w:r>
          </w:p>
        </w:tc>
        <w:tc>
          <w:tcPr>
            <w:tcW w:w="3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Poczta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C. DANE NIERUCHOMOŚCI, NA KTÓREJ POWSTAJĄ ODPADY KOMUNALNE</w:t>
            </w:r>
          </w:p>
        </w:tc>
      </w:tr>
      <w:tr>
        <w:trPr/>
        <w:tc>
          <w:tcPr>
            <w:tcW w:w="2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Gmina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Ulica</w:t>
            </w:r>
          </w:p>
        </w:tc>
        <w:tc>
          <w:tcPr>
            <w:tcW w:w="26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Nr domu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Nr lokalu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</w:tc>
      </w:tr>
      <w:tr>
        <w:trPr>
          <w:trHeight w:val="718" w:hRule="atLeast"/>
        </w:trPr>
        <w:tc>
          <w:tcPr>
            <w:tcW w:w="3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Miejscowość</w:t>
            </w:r>
          </w:p>
        </w:tc>
        <w:tc>
          <w:tcPr>
            <w:tcW w:w="35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Kod pocztowy</w:t>
            </w:r>
          </w:p>
        </w:tc>
        <w:tc>
          <w:tcPr>
            <w:tcW w:w="3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Poczta</w:t>
            </w:r>
          </w:p>
        </w:tc>
      </w:tr>
      <w:tr>
        <w:trPr>
          <w:trHeight w:val="264" w:hRule="atLeast"/>
        </w:trPr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D. INFORMACJA NA TEMAT KOMPOSTOWANIA BIOODPADÓW</w:t>
            </w:r>
          </w:p>
        </w:tc>
      </w:tr>
      <w:tr>
        <w:trPr>
          <w:trHeight w:val="456" w:hRule="atLeast"/>
        </w:trPr>
        <w:tc>
          <w:tcPr>
            <w:tcW w:w="8081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Oświadczam, że posiadam kompostownik przydomowy, w którym kompostuję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bioodpady stanowiące odpady komunalne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  <w:t xml:space="preserve">   </w:t>
            </w:r>
            <w:r>
              <w:rPr>
                <w:rFonts w:eastAsia="SimSun" w:cs="SimSun" w:ascii="SimSun" w:hAnsi="SimSun"/>
                <w:color w:val="000000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  <w:t xml:space="preserve">Tak              </w:t>
            </w:r>
            <w:r>
              <w:rPr>
                <w:rFonts w:eastAsia="SimSun" w:cs="SimSun" w:ascii="SimSun" w:hAnsi="SimSun"/>
                <w:color w:val="000000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  <w:t xml:space="preserve">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"/>
                <w:szCs w:val="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"/>
                <w:szCs w:val="4"/>
                <w:shd w:fill="auto" w:val="clear"/>
                <w:lang w:eastAsia="pl-PL"/>
              </w:rPr>
            </w:r>
          </w:p>
        </w:tc>
      </w:tr>
      <w:tr>
        <w:trPr>
          <w:trHeight w:val="407" w:hRule="atLeast"/>
        </w:trPr>
        <w:tc>
          <w:tcPr>
            <w:tcW w:w="8081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Deklaruję korzystanie ze zwolnienia w części z opłaty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 xml:space="preserve">4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z tytułu kompostowania bioodpadów i rezygnuję z ich odbierania w ramach odbioru odpadów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  <w:t xml:space="preserve">   </w:t>
            </w:r>
            <w:r>
              <w:rPr>
                <w:rFonts w:eastAsia="SimSun" w:cs="SimSun" w:ascii="SimSun" w:hAnsi="SimSun"/>
                <w:color w:val="000000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  <w:t xml:space="preserve">Tak              </w:t>
            </w:r>
            <w:r>
              <w:rPr>
                <w:rFonts w:eastAsia="SimSun" w:cs="SimSun" w:ascii="SimSun" w:hAnsi="SimSun"/>
                <w:color w:val="000000"/>
                <w:shd w:fill="auto" w:val="clear"/>
                <w:lang w:eastAsia="pl-PL"/>
              </w:rPr>
              <w:t>□</w:t>
            </w:r>
            <w:r>
              <w:rPr>
                <w:rFonts w:eastAsia="Times New Roman" w:cs="Times New Roman" w:ascii="Times New Roman" w:hAnsi="Times New Roman"/>
                <w:color w:val="000000"/>
                <w:shd w:fill="auto" w:val="clear"/>
                <w:lang w:eastAsia="pl-PL"/>
              </w:rPr>
              <w:t xml:space="preserve"> 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4"/>
                <w:szCs w:val="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4"/>
                <w:szCs w:val="4"/>
                <w:shd w:fill="auto" w:val="clear"/>
                <w:lang w:eastAsia="pl-PL"/>
              </w:rPr>
            </w:r>
          </w:p>
        </w:tc>
      </w:tr>
      <w:tr>
        <w:trPr>
          <w:trHeight w:val="690" w:hRule="atLeast"/>
        </w:trPr>
        <w:tc>
          <w:tcPr>
            <w:tcW w:w="10830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E. OBLICZENIE WYSOKOŚCI MIESIĘCZNEJ OPŁATY ZA GOSPODAROWANIE ODPADAMI KOMUNALNYMI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shd w:fill="auto" w:val="clear"/>
                <w:lang w:eastAsia="pl-PL"/>
              </w:rPr>
              <w:t>Dotyczy wyłącznie części nieruchomości, na których zamieszkują mieszkańcy i nieruchomości wyłącznie zamieszkałych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shd w:fill="auto" w:val="clear"/>
                <w:lang w:eastAsia="pl-PL"/>
              </w:rPr>
            </w:r>
          </w:p>
        </w:tc>
      </w:tr>
      <w:tr>
        <w:trPr>
          <w:trHeight w:val="479" w:hRule="atLeast"/>
        </w:trPr>
        <w:tc>
          <w:tcPr>
            <w:tcW w:w="718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Stawka opłaty za osobę</w:t>
            </w:r>
          </w:p>
        </w:tc>
        <w:tc>
          <w:tcPr>
            <w:tcW w:w="364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zł/os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>poz. 1</w:t>
            </w:r>
          </w:p>
        </w:tc>
      </w:tr>
      <w:tr>
        <w:trPr>
          <w:trHeight w:val="410" w:hRule="atLeast"/>
        </w:trPr>
        <w:tc>
          <w:tcPr>
            <w:tcW w:w="718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Liczba osób zamieszkałych na terenie nieruchomości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…………         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>poz. 2</w:t>
            </w:r>
          </w:p>
        </w:tc>
      </w:tr>
      <w:tr>
        <w:trPr>
          <w:trHeight w:val="416" w:hRule="atLeast"/>
        </w:trPr>
        <w:tc>
          <w:tcPr>
            <w:tcW w:w="718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Miesięczna wysokość opłaty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pl-PL"/>
              </w:rPr>
              <w:t>(iloczyn poz. 1 i poz. 2)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.……x ……...= ……... zł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>poz. 3</w:t>
            </w:r>
          </w:p>
        </w:tc>
      </w:tr>
      <w:tr>
        <w:trPr>
          <w:trHeight w:val="402" w:hRule="atLeast"/>
        </w:trPr>
        <w:tc>
          <w:tcPr>
            <w:tcW w:w="718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Miesięczna wysokość zwolnienia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>4</w:t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……………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.. zł   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>poz. 4</w:t>
            </w:r>
          </w:p>
        </w:tc>
      </w:tr>
      <w:tr>
        <w:trPr>
          <w:trHeight w:val="930" w:hRule="atLeast"/>
        </w:trPr>
        <w:tc>
          <w:tcPr>
            <w:tcW w:w="7189" w:type="dxa"/>
            <w:gridSpan w:val="6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vertAlign w:val="superscript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vertAlign w:val="superscript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Miesięczna wysokość opłaty z uwzględnieniem zwolnienia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vertAlign w:val="superscript"/>
                <w:lang w:eastAsia="pl-PL"/>
              </w:rPr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shd w:fill="auto" w:val="clear"/>
                <w:lang w:eastAsia="pl-PL"/>
              </w:rPr>
              <w:t>(różnica poz. 3 i poz. 4)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</w:tc>
        <w:tc>
          <w:tcPr>
            <w:tcW w:w="3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 xml:space="preserve">  ………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  <w:t>.- …...…. = ….…..…. zł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pl-PL"/>
              </w:rPr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F. PODPIS SKŁADAJĄCEGO DEKLARACJĘ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............................................................ 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(miejscowość i data)                                (czytelny podpis)</w:t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shd w:fill="auto" w:val="clear"/>
                <w:lang w:eastAsia="pl-PL"/>
              </w:rPr>
              <w:t>G. ADNOTACJE URZĘDOWE</w:t>
            </w:r>
          </w:p>
        </w:tc>
      </w:tr>
      <w:tr>
        <w:trPr>
          <w:trHeight w:val="865" w:hRule="atLeast"/>
        </w:trPr>
        <w:tc>
          <w:tcPr>
            <w:tcW w:w="1083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auto" w:val="clear"/>
                <w:lang w:eastAsia="pl-PL"/>
              </w:rPr>
            </w:r>
          </w:p>
        </w:tc>
      </w:tr>
      <w:tr>
        <w:trPr/>
        <w:tc>
          <w:tcPr>
            <w:tcW w:w="10830" w:type="dxa"/>
            <w:gridSpan w:val="10"/>
            <w:tcBorders>
              <w:top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0"/>
                <w:szCs w:val="10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0"/>
                <w:szCs w:val="10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shd w:fill="auto" w:val="clear"/>
                <w:lang w:eastAsia="pl-PL"/>
              </w:rPr>
              <w:t>POUCZENIE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shd w:fill="auto" w:val="clear"/>
                <w:lang w:eastAsia="pl-PL"/>
              </w:rPr>
              <w:t>Niniejsza deklaracja stanowi podstawę do wystawienia tytułu wykonawczego, zgodnie z przepisami ustawy z dnia 17 czerwca 1966r. o postępowaniu egzekucyjnym w administracji (Dz. U. Z 2019r., poz. 1438 z późn. zm.).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shd w:fill="auto" w:val="clear"/>
                <w:lang w:eastAsia="pl-PL"/>
              </w:rPr>
              <w:t>Zgodnie z art. 6m ustawy z 13 września 1996 r. o utrzymaniu czystości i porządku w gminach właściciel nieruchomości jest obowiązany złożyć do właściwego organu deklarację o wysokości opłaty 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obowiązany złożyć nową deklarację w terminie do 10 dnia miesiąca następującego po miesiącu, w którym nastąpiła zmiana.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shd w:fill="auto" w:val="clear"/>
                <w:lang w:eastAsia="pl-PL"/>
              </w:rPr>
              <w:t>Zgodnie z art.6o cytowanej ustawy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dostępne dane właściwe dla wybranej przez radę gminy metody, a w przypadku ich braku uzasadnione szacunki.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shd w:fill="auto" w:val="clear"/>
                <w:lang w:eastAsia="pl-PL"/>
              </w:rPr>
              <w:t>OBJAŚNIENIA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shd w:fill="auto" w:val="clear"/>
                <w:lang w:eastAsia="pl-PL"/>
              </w:rPr>
              <w:t>1.Pole „pierwsza deklaracja” należy zaznaczyć „X” w przypadku, gdy dany podmiot nie składał wcześniej deklaracji o wysokości opłaty za gospodarowanie odpadami komunalnymi.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shd w:fill="auto" w:val="clear"/>
                <w:lang w:eastAsia="pl-PL"/>
              </w:rPr>
              <w:t>2.Pole „zmiana danych zawartych w deklaracji” należy zaznaczyć „X” w przypadku zmiany danych będących podstawą ustalenia wysokości należnej opłaty za gospodarowanie odpadami komunalnymi.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shd w:fill="auto" w:val="clear"/>
                <w:lang w:eastAsia="pl-PL"/>
              </w:rPr>
              <w:t>3.Pole „korekta deklaracji” należy zaznaczyć „X” w przypadku błędu (np. oczywista omyłka pisarska , błąd rachunkowe) w złożonej już deklaracji.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  <w:shd w:fill="auto" w:val="clear"/>
                <w:lang w:eastAsia="pl-PL"/>
              </w:rPr>
              <w:t>4. Zwolnienie określone w uchwale Rady Gminy Ładzice w sprawie zwolnienia z części opłaty za gospodarowanie odpadami komunalnymi właścicieli nieruchomości zabudowanych budynkami mieszkalnymi jednorodzinnymi kompostujących bioodpady stanowiące odpady komunalne w kompostowniku przydomowym.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shd w:fill="auto" w:val="clear"/>
                <w:lang w:eastAsia="pl-P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shd w:fill="auto" w:val="clear"/>
                <w:lang w:eastAsia="pl-PL"/>
              </w:rPr>
              <w:t xml:space="preserve">KLAUZULA INFORMACYJNA -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INFORMACJA O PRZETWARZANIU DANYCH OSOBOWYCH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Zgodnie z art. 13 ust. 1 i 2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1.Administratorem Pani/Pana danych osobowych jest Wójt Gminy Ładzice z siedzibą 97-561 Ładzice, ul. Wyzwolenia 36,</w:t>
              <w:br/>
              <w:t>tel. 44 68 408 22, e-mail: ladzice@ladzice.gminyrp.pl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2. Na podstawie obowiązujących przepisów administrator wyznaczył inspektora ochrony danych, z którym może się Pani/Pan kontaktować we wszystkich sprawach dotyczących przetwarzania danych osobowych oraz korzystania z praw związanych z przetwarzaniem danych: pisemnie na adres naszej siedziby lub poprzez pocztę elektroniczną: iod@ladzice.pl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3. Podstawę prawną przetwarzania Pani/Pana danych stanowi art. 6 ust.1lit. c oraz lit. e RODO, tzn. dane będą przetwarzane w celu wypełnienia obowiązku prawnego ciążącego na administratorze oraz wykonania zadania realizowanego w interesie publicznym bądź w ramach sprawowania władzy publicznej powierzonej administratorowi, w szczególności w celu realizacji ustawowych zadań z zakresu administracji samorządowej nałożonych ustawą z dnia 13 września 1996r. O utrzymaniu czystości i porządku w gminach oraz ustawą z dnia 29 sierpnia 1997r. Ordynacja podatkowa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4. Odbiorcami Pani/Pana danych będą osoby lub podmioty, którym udostępnione zostaną dane osobowe w celu realizacji ustawowego obowiązku, w tym dane adresowe będą przekazywane podmiotom świadczącym usługi odbioru odpadów komunalnych oparciu o obowiązujące przepisy prawa, w szczególności ustawę z dnia 29stycznia 2004r. Prawo zamówień publicznych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5.Pani/Pana dane będą przechowywane oraz archiwizowane przez okres wynikający z obowiązujących przepisów prawa, a w szczególności ustawy Ordynacja podatkowa i rozporządzenia Prezesa Rady Ministrów z dnia 18 stycznia 2011r. w sprawie instrukcji kancelaryjnej, jednolitych rzeczowych wykazów akt oraz instrukcji w sprawie organizacji i zakresu działania archiwów zakładowych, w tym przez okres niezbędny do realizacji zadań ustawowych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6.Obowiązek podania przez właściciela nieruchomości danych osobowych bezpośrednio go dotyczących jest wymogiem ustawowym określonym w przepisach ustawy o utrzymaniu czystości i porządku w gminach i niepodanie tych danych skutkuje odpowiedzialnością prawną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7.Posiada Pani/Pan: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- na podstawie art. 15 RODO prawo dostępu do danych osobowych Pani/Pana dotyczących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- na podstawie art. 16 RODO prawo do sprostowania lub uzupełnienia Pani/Pana danych osobowych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- na podstawie art. 18 RODO prawo żądania ograniczenia przetwarzania danych osobowych z zastrzeżeniem przypadków, o których mowa w art. 18 ust. 2 RODO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- prawo do wniesienia skargi do Prezesa Urzędu Ochrony Danych Osobowych, gdy uzna Pani/Pan, że przetwarzanie danych osobowych Pani/Pana dotyczących narusza przepisy RODO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8. W przypadku uznania, iż przetwarzanie Pani/Pana danych osobowych narusza przepisy RODO, przysługuje Pani/Panu prawo do wniesienia skargi do właściwego organu nadzorczego, którym w Polsce jest Prezes Urzędu Ochrony Danych Osobowych z siedzibą 00-193 Warszawa, ul. Stawki 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shd w:fill="auto" w:val="clear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4"/>
                <w:szCs w:val="14"/>
                <w:u w:val="none" w:color="000000"/>
                <w:shd w:fill="auto" w:val="clear"/>
                <w:lang w:eastAsia="pl-PL"/>
              </w:rPr>
              <w:t>9. Administrator nie przewiduje zautomatyzowanego podejmowania decyzji, w tym profilowania na podstawie Pani/Pana danych osobowych</w:t>
            </w:r>
          </w:p>
        </w:tc>
      </w:tr>
    </w:tbl>
    <w:p>
      <w:pPr>
        <w:pStyle w:val="Normal"/>
        <w:spacing w:before="0" w:after="200"/>
        <w:rPr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1418" w:right="70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imSu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basedOn w:val="Normal"/>
    <w:uiPriority w:val="99"/>
    <w:qFormat/>
    <w:rsid w:val="00e1667e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4"/>
      <w:shd w:fill="FFFFFF" w:val="clear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LibreOffice/7.0.3.1$Windows_X86_64 LibreOffice_project/d7547858d014d4cf69878db179d326fc3483e082</Application>
  <Pages>2</Pages>
  <Words>1139</Words>
  <Characters>7694</Characters>
  <CharactersWithSpaces>9005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2020-12-01T11:13:00Z</dcterms:created>
  <dc:creator>Marta MK. Kowalik-Wolska</dc:creator>
  <dc:description/>
  <dc:language>pl-PL</dc:language>
  <cp:lastModifiedBy/>
  <cp:lastPrinted>2020-12-01T11:15:00Z</cp:lastPrinted>
  <dcterms:modified xsi:type="dcterms:W3CDTF">2021-02-17T10:17:09Z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